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C8" w:rsidRDefault="002F3DC8" w:rsidP="002F3D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F3DC8" w:rsidRPr="00D96DD3" w:rsidRDefault="002F3DC8" w:rsidP="002F3DC8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Комиссией по выборам ректора</w:t>
      </w:r>
      <w:r w:rsidRPr="00957CCC">
        <w:t xml:space="preserve"> </w:t>
      </w:r>
      <w:r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2F3DC8" w:rsidRPr="00B30300" w:rsidRDefault="002F3DC8" w:rsidP="002F3DC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F3DC8" w:rsidRPr="00D8080F" w:rsidRDefault="002F3DC8" w:rsidP="002F3D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2F3DC8" w:rsidRPr="00D8080F" w:rsidRDefault="002F3DC8" w:rsidP="002F3DC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05 ноября 2020 г. № ___</w:t>
      </w:r>
    </w:p>
    <w:p w:rsidR="002F3DC8" w:rsidRPr="00B30300" w:rsidRDefault="002F3DC8" w:rsidP="00C34C29">
      <w:pPr>
        <w:spacing w:after="0"/>
        <w:rPr>
          <w:rFonts w:ascii="Arial" w:hAnsi="Arial" w:cs="Arial"/>
          <w:sz w:val="26"/>
          <w:szCs w:val="26"/>
        </w:rPr>
      </w:pP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выборах ректора</w:t>
      </w: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</w:t>
      </w:r>
    </w:p>
    <w:p w:rsidR="002F3DC8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 высшего образования</w:t>
      </w:r>
    </w:p>
    <w:p w:rsidR="00A31862" w:rsidRPr="00A31862" w:rsidRDefault="004E52C7" w:rsidP="002F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A31862" w:rsidRPr="00F1413E" w:rsidRDefault="00A31862" w:rsidP="00C34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текущей эпидемиологической обстановки, а также в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учета изменений структуры ФГБОУ ВО «БГУ» при организации конференции работников и обучающихся </w:t>
      </w:r>
      <w:r w:rsidR="00C34C29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>
        <w:rPr>
          <w:rFonts w:ascii="Times New Roman" w:hAnsi="Times New Roman" w:cs="Times New Roman"/>
          <w:sz w:val="28"/>
          <w:szCs w:val="28"/>
        </w:rPr>
        <w:t xml:space="preserve">по выборам ректора </w:t>
      </w:r>
      <w:r w:rsidR="00C34C29">
        <w:rPr>
          <w:rFonts w:ascii="Times New Roman" w:hAnsi="Times New Roman" w:cs="Times New Roman"/>
          <w:sz w:val="28"/>
          <w:szCs w:val="28"/>
        </w:rPr>
        <w:t>ФГБОУ ВО «БГУ»</w:t>
      </w:r>
      <w:r w:rsidR="00A31862">
        <w:rPr>
          <w:rFonts w:ascii="Times New Roman" w:hAnsi="Times New Roman" w:cs="Times New Roman"/>
          <w:sz w:val="28"/>
          <w:szCs w:val="28"/>
        </w:rPr>
        <w:t>,</w:t>
      </w:r>
      <w:r w:rsidR="00A3186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34C29">
        <w:rPr>
          <w:rFonts w:ascii="Times New Roman" w:hAnsi="Times New Roman" w:cs="Times New Roman"/>
          <w:sz w:val="28"/>
          <w:szCs w:val="28"/>
        </w:rPr>
        <w:t>у</w:t>
      </w:r>
      <w:r w:rsidR="00A3186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C34C29">
        <w:rPr>
          <w:rFonts w:ascii="Times New Roman" w:hAnsi="Times New Roman" w:cs="Times New Roman"/>
          <w:sz w:val="28"/>
          <w:szCs w:val="28"/>
        </w:rPr>
        <w:t>ФГБОУ ВО «БГУ»</w:t>
      </w:r>
    </w:p>
    <w:p w:rsidR="00A31862" w:rsidRDefault="00A31862" w:rsidP="0037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Pr="00F42FDA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31862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4E52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E52C7" w:rsidRPr="004E52C7">
        <w:rPr>
          <w:rFonts w:ascii="Times New Roman" w:hAnsi="Times New Roman" w:cs="Times New Roman"/>
          <w:sz w:val="28"/>
          <w:szCs w:val="28"/>
        </w:rPr>
        <w:t>Положение о выборах ректора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E52C7">
        <w:rPr>
          <w:rFonts w:ascii="Times New Roman" w:hAnsi="Times New Roman" w:cs="Times New Roman"/>
          <w:sz w:val="28"/>
          <w:szCs w:val="28"/>
        </w:rPr>
        <w:t xml:space="preserve"> № 01-19-01, утвержденное ученым советом ФГБОУ ВО «БГУ» 01 сентября 2020 г</w:t>
      </w:r>
      <w:r w:rsidR="005C6922">
        <w:rPr>
          <w:rFonts w:ascii="Times New Roman" w:hAnsi="Times New Roman" w:cs="Times New Roman"/>
          <w:sz w:val="28"/>
          <w:szCs w:val="28"/>
        </w:rPr>
        <w:t>.</w:t>
      </w:r>
      <w:r w:rsidR="004E52C7">
        <w:rPr>
          <w:rFonts w:ascii="Times New Roman" w:hAnsi="Times New Roman" w:cs="Times New Roman"/>
          <w:sz w:val="28"/>
          <w:szCs w:val="28"/>
        </w:rPr>
        <w:t xml:space="preserve"> (протокол № 1), следующие изменения:</w:t>
      </w:r>
    </w:p>
    <w:p w:rsidR="004E52C7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4.7 дополнить абзацем вторым следующего содержания:</w:t>
      </w:r>
    </w:p>
    <w:p w:rsidR="004E52C7" w:rsidRDefault="004E52C7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в собрании членов трудового коллектива допускается удаленно </w:t>
      </w:r>
      <w:r w:rsidR="005C6922">
        <w:rPr>
          <w:rFonts w:ascii="Times New Roman" w:hAnsi="Times New Roman" w:cs="Times New Roman"/>
          <w:sz w:val="28"/>
          <w:szCs w:val="28"/>
        </w:rPr>
        <w:t xml:space="preserve">(дистанционно) </w:t>
      </w:r>
      <w:r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</w:t>
      </w:r>
      <w:r w:rsidR="005C6922">
        <w:rPr>
          <w:rFonts w:ascii="Times New Roman" w:hAnsi="Times New Roman" w:cs="Times New Roman"/>
          <w:sz w:val="28"/>
          <w:szCs w:val="28"/>
        </w:rPr>
        <w:t>.»;</w:t>
      </w:r>
    </w:p>
    <w:p w:rsidR="005C6922" w:rsidRDefault="005C692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4.8 дополнить предложением следующего содержания: «В случае участия работника удаленно (дистанционно) с использованием информационных технологий в явочном листе в отношении соответствующего работника став</w:t>
      </w:r>
      <w:r w:rsidR="006E7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отметка «Дистанционно» и подписи руководителя структурного подразделения, собрани</w:t>
      </w:r>
      <w:r w:rsidR="006E7B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членов трудового коллектива которого проводится (в случае проведения собрания группы структурных подразделений Университета – лица, определенного решением ученого совета Университета из числа руководителей соответствующих структурных подразделений), и не менее одного работника, присутствующего на собрании очно.»;</w:t>
      </w:r>
    </w:p>
    <w:p w:rsidR="005C6922" w:rsidRDefault="005C6922" w:rsidP="0099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97B81">
        <w:rPr>
          <w:rFonts w:ascii="Times New Roman" w:hAnsi="Times New Roman" w:cs="Times New Roman"/>
          <w:sz w:val="28"/>
          <w:szCs w:val="28"/>
        </w:rPr>
        <w:t>пункты 4.12-4.15 изложить в следующей редакции: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«4.12. </w:t>
      </w:r>
      <w:r w:rsidRPr="00554318">
        <w:rPr>
          <w:rFonts w:eastAsiaTheme="minorHAnsi"/>
          <w:sz w:val="28"/>
          <w:szCs w:val="28"/>
          <w:lang w:eastAsia="en-US"/>
        </w:rPr>
        <w:t>Для избрания делегатов на Конференцию от обучающихся созывается общее собрание представителей обучающихся, состав которого определяется в следующем порядке: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1) от каждой учебной группы избирается представитель группы;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2) представители групп формируют собрание 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>;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554318">
        <w:rPr>
          <w:rFonts w:eastAsiaTheme="minorHAnsi"/>
          <w:sz w:val="28"/>
          <w:szCs w:val="28"/>
          <w:lang w:eastAsia="en-US"/>
        </w:rPr>
        <w:t>) собранием 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из своего состава избирается представитель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представителей обучающихся.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lastRenderedPageBreak/>
        <w:t>4.13. В целях избрания представителя учебной группы старостой группы организуется и проводится собрание группы, которое правомочно при кворуме не менее 50 процентов от списочного состава учебной группы.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группы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 Решение об избрании представителя группы принимается открытым голосованием простым большинством голосов от числа присутствующих на собрании и оформляется старостой группы по рекомендованной форме (Приложение № 7 к настоящему Положению). Решение об избрании представителя группы передается председателю студенческого совета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rFonts w:eastAsiaTheme="minorHAnsi"/>
          <w:sz w:val="28"/>
          <w:szCs w:val="28"/>
          <w:lang w:eastAsia="en-US"/>
        </w:rPr>
        <w:t>, в случае отсутствия студенческого совета – начальнику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проведения собрания группы.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4.14. В целях избрания представителя института/факультета</w:t>
      </w:r>
      <w:r>
        <w:rPr>
          <w:rFonts w:eastAsiaTheme="minorHAnsi"/>
          <w:sz w:val="28"/>
          <w:szCs w:val="28"/>
          <w:lang w:eastAsia="en-US"/>
        </w:rPr>
        <w:t>/</w:t>
      </w:r>
      <w:r w:rsidR="00685B28">
        <w:rPr>
          <w:rFonts w:eastAsiaTheme="minorHAnsi"/>
          <w:sz w:val="28"/>
          <w:szCs w:val="28"/>
          <w:lang w:eastAsia="en-US"/>
        </w:rPr>
        <w:t>филиала/</w:t>
      </w:r>
      <w:r>
        <w:rPr>
          <w:rFonts w:eastAsiaTheme="minorHAnsi"/>
          <w:sz w:val="28"/>
          <w:szCs w:val="28"/>
          <w:lang w:eastAsia="en-US"/>
        </w:rPr>
        <w:t>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председателем студенческого совета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rFonts w:eastAsiaTheme="minorHAnsi"/>
          <w:sz w:val="28"/>
          <w:szCs w:val="28"/>
          <w:lang w:eastAsia="en-US"/>
        </w:rPr>
        <w:t>, в случае отсутствия студенческого совета – начальником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организуется и проводится собрание обучающихся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, которое правомочно при кворуме не менее 50 процентов от числа представителей групп. </w:t>
      </w:r>
    </w:p>
    <w:p w:rsidR="00685B28" w:rsidRDefault="00685B28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собрании </w:t>
      </w:r>
      <w:r w:rsidRPr="00554318">
        <w:rPr>
          <w:rFonts w:eastAsiaTheme="minorHAnsi"/>
          <w:sz w:val="28"/>
          <w:szCs w:val="28"/>
          <w:lang w:eastAsia="en-US"/>
        </w:rPr>
        <w:t>обучающихся института/факультета/филиала</w:t>
      </w:r>
      <w:r>
        <w:rPr>
          <w:rFonts w:eastAsiaTheme="minorHAnsi"/>
          <w:sz w:val="28"/>
          <w:szCs w:val="28"/>
          <w:lang w:eastAsia="en-US"/>
        </w:rPr>
        <w:t xml:space="preserve">/Колледжа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института/факультета</w:t>
      </w:r>
      <w:r w:rsidR="00685B28">
        <w:rPr>
          <w:rFonts w:eastAsiaTheme="minorHAnsi"/>
          <w:sz w:val="28"/>
          <w:szCs w:val="28"/>
          <w:lang w:eastAsia="en-US"/>
        </w:rPr>
        <w:t>/филиала/Колледжа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</w:t>
      </w:r>
      <w:r w:rsidRPr="00554318">
        <w:rPr>
          <w:rFonts w:eastAsiaTheme="minorHAnsi"/>
          <w:sz w:val="28"/>
          <w:szCs w:val="28"/>
          <w:lang w:eastAsia="en-US"/>
        </w:rPr>
        <w:t>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/Колледжа, в случае отсутствия студенческого совета – начальником управления по работе со студентами Университета</w:t>
      </w:r>
      <w:r w:rsidRPr="00554318">
        <w:rPr>
          <w:rFonts w:eastAsiaTheme="minorHAnsi"/>
          <w:sz w:val="28"/>
          <w:szCs w:val="28"/>
          <w:lang w:eastAsia="en-US"/>
        </w:rPr>
        <w:t xml:space="preserve"> по рекомендованной форме (Приложение № 7 к настоящему Положению). 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>Решение об избрании представителя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 xml:space="preserve"> на общем собрании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</w:t>
      </w:r>
      <w:r w:rsidR="00685B28">
        <w:rPr>
          <w:rFonts w:eastAsiaTheme="minorHAnsi"/>
          <w:sz w:val="28"/>
          <w:szCs w:val="28"/>
          <w:lang w:eastAsia="en-US"/>
        </w:rPr>
        <w:t xml:space="preserve">в случае его оформления председателем студенческого совета </w:t>
      </w:r>
      <w:r w:rsidRPr="00554318">
        <w:rPr>
          <w:rFonts w:eastAsiaTheme="minorHAnsi"/>
          <w:sz w:val="28"/>
          <w:szCs w:val="28"/>
          <w:lang w:eastAsia="en-US"/>
        </w:rPr>
        <w:t xml:space="preserve">передается начальнику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>ета не позднее дня, следующего за днем проведения собрания.</w:t>
      </w:r>
    </w:p>
    <w:p w:rsidR="00685B2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4.15. </w:t>
      </w:r>
      <w:r w:rsidR="00685B28">
        <w:rPr>
          <w:rFonts w:eastAsiaTheme="minorHAnsi"/>
          <w:sz w:val="28"/>
          <w:szCs w:val="28"/>
          <w:lang w:eastAsia="en-US"/>
        </w:rPr>
        <w:t xml:space="preserve">Общее собрание </w:t>
      </w:r>
      <w:proofErr w:type="gramStart"/>
      <w:r w:rsidR="00685B2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="00685B28">
        <w:rPr>
          <w:rFonts w:eastAsiaTheme="minorHAnsi"/>
          <w:sz w:val="28"/>
          <w:szCs w:val="28"/>
          <w:lang w:eastAsia="en-US"/>
        </w:rPr>
        <w:t xml:space="preserve"> обучающихся организуется начальником управления по работе со студентами Университета.</w:t>
      </w:r>
    </w:p>
    <w:p w:rsidR="00685B28" w:rsidRDefault="00685B28" w:rsidP="00685B2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Участие в общем собрании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обучающихся </w:t>
      </w:r>
      <w:r>
        <w:rPr>
          <w:sz w:val="28"/>
          <w:szCs w:val="28"/>
        </w:rPr>
        <w:t>допускается удаленно (дистанционно) с использованием информационных технологий.</w:t>
      </w:r>
    </w:p>
    <w:p w:rsidR="00997B81" w:rsidRPr="00554318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t xml:space="preserve">Начальник управления по работе со студентами </w:t>
      </w:r>
      <w:r>
        <w:rPr>
          <w:rFonts w:eastAsiaTheme="minorHAnsi"/>
          <w:sz w:val="28"/>
          <w:szCs w:val="28"/>
          <w:lang w:eastAsia="en-US"/>
        </w:rPr>
        <w:t>Университ</w:t>
      </w:r>
      <w:r w:rsidRPr="00554318">
        <w:rPr>
          <w:rFonts w:eastAsiaTheme="minorHAnsi"/>
          <w:sz w:val="28"/>
          <w:szCs w:val="28"/>
          <w:lang w:eastAsia="en-US"/>
        </w:rPr>
        <w:t xml:space="preserve">ета перед началом общего собрания </w:t>
      </w:r>
      <w:proofErr w:type="gramStart"/>
      <w:r w:rsidRPr="00554318">
        <w:rPr>
          <w:rFonts w:eastAsiaTheme="minorHAnsi"/>
          <w:sz w:val="28"/>
          <w:szCs w:val="28"/>
          <w:lang w:eastAsia="en-US"/>
        </w:rPr>
        <w:t>представителей</w:t>
      </w:r>
      <w:proofErr w:type="gramEnd"/>
      <w:r w:rsidRPr="00554318">
        <w:rPr>
          <w:rFonts w:eastAsiaTheme="minorHAnsi"/>
          <w:sz w:val="28"/>
          <w:szCs w:val="28"/>
          <w:lang w:eastAsia="en-US"/>
        </w:rPr>
        <w:t xml:space="preserve"> обучающихся оформляет явочный лист по рекомендуемой форме (Приложение № 6 к настоящему Положению), в котором указывается список всех представителей институтов/факультетов/филиалов. </w:t>
      </w:r>
    </w:p>
    <w:p w:rsidR="00997B81" w:rsidRDefault="00997B81" w:rsidP="00997B81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4318">
        <w:rPr>
          <w:rFonts w:eastAsiaTheme="minorHAnsi"/>
          <w:sz w:val="28"/>
          <w:szCs w:val="28"/>
          <w:lang w:eastAsia="en-US"/>
        </w:rPr>
        <w:lastRenderedPageBreak/>
        <w:t>Представитель 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Pr="00554318">
        <w:rPr>
          <w:rFonts w:eastAsiaTheme="minorHAnsi"/>
          <w:sz w:val="28"/>
          <w:szCs w:val="28"/>
          <w:lang w:eastAsia="en-US"/>
        </w:rPr>
        <w:t>, явившийся на собрание, расписывается в явочном листе.</w:t>
      </w:r>
      <w:r w:rsidR="00685B28">
        <w:rPr>
          <w:rFonts w:eastAsiaTheme="minorHAnsi"/>
          <w:sz w:val="28"/>
          <w:szCs w:val="28"/>
          <w:lang w:eastAsia="en-US"/>
        </w:rPr>
        <w:t xml:space="preserve"> </w:t>
      </w:r>
      <w:r w:rsidR="00685B28">
        <w:rPr>
          <w:sz w:val="28"/>
          <w:szCs w:val="28"/>
        </w:rPr>
        <w:t xml:space="preserve">В случае участия представителя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sz w:val="28"/>
          <w:szCs w:val="28"/>
        </w:rPr>
        <w:t xml:space="preserve"> удаленно (дистанционно) с использованием информационных технологий в явочном листе в отношении соответствующего представителя ставится отметка «Дистанционно» и подписи начальника управления по работе со студентами Университета и не менее одного представителя </w:t>
      </w:r>
      <w:r w:rsidR="00685B28" w:rsidRPr="00554318">
        <w:rPr>
          <w:rFonts w:eastAsiaTheme="minorHAnsi"/>
          <w:sz w:val="28"/>
          <w:szCs w:val="28"/>
          <w:lang w:eastAsia="en-US"/>
        </w:rPr>
        <w:t>института/факультета/филиала</w:t>
      </w:r>
      <w:r w:rsidR="00685B28">
        <w:rPr>
          <w:rFonts w:eastAsiaTheme="minorHAnsi"/>
          <w:sz w:val="28"/>
          <w:szCs w:val="28"/>
          <w:lang w:eastAsia="en-US"/>
        </w:rPr>
        <w:t>/Колледжа</w:t>
      </w:r>
      <w:r w:rsidR="00685B28">
        <w:rPr>
          <w:sz w:val="28"/>
          <w:szCs w:val="28"/>
        </w:rPr>
        <w:t>, присутствующего на собрании очно.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685B28" w:rsidRDefault="00997B81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85B28">
        <w:rPr>
          <w:rFonts w:eastAsiaTheme="minorHAnsi"/>
          <w:sz w:val="28"/>
          <w:szCs w:val="28"/>
          <w:lang w:eastAsia="en-US"/>
        </w:rPr>
        <w:t>в пункте 4.16 слова «представителей институтов/факультетов/филиалов» заменить словами «представителей институтов/факульт</w:t>
      </w:r>
      <w:r w:rsidR="00A471AB">
        <w:rPr>
          <w:rFonts w:eastAsiaTheme="minorHAnsi"/>
          <w:sz w:val="28"/>
          <w:szCs w:val="28"/>
          <w:lang w:eastAsia="en-US"/>
        </w:rPr>
        <w:t>е</w:t>
      </w:r>
      <w:r w:rsidR="00685B28">
        <w:rPr>
          <w:rFonts w:eastAsiaTheme="minorHAnsi"/>
          <w:sz w:val="28"/>
          <w:szCs w:val="28"/>
          <w:lang w:eastAsia="en-US"/>
        </w:rPr>
        <w:t>тов/филиалов/Колледжа»</w:t>
      </w:r>
      <w:r w:rsidR="00A471AB">
        <w:rPr>
          <w:rFonts w:eastAsiaTheme="minorHAnsi"/>
          <w:sz w:val="28"/>
          <w:szCs w:val="28"/>
          <w:lang w:eastAsia="en-US"/>
        </w:rPr>
        <w:t>.</w:t>
      </w:r>
    </w:p>
    <w:p w:rsidR="00A471AB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Комиссии по выборам ректора ФГБОУ ВО «БГУ» (</w:t>
      </w:r>
      <w:proofErr w:type="spellStart"/>
      <w:r>
        <w:rPr>
          <w:rFonts w:eastAsiaTheme="minorHAnsi"/>
          <w:sz w:val="28"/>
          <w:szCs w:val="28"/>
          <w:lang w:eastAsia="en-US"/>
        </w:rPr>
        <w:t>Смолькова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И.В.) обеспечить размещение </w:t>
      </w:r>
      <w:r w:rsidR="006E7BA0">
        <w:rPr>
          <w:rFonts w:eastAsiaTheme="minorHAnsi"/>
          <w:sz w:val="28"/>
          <w:szCs w:val="28"/>
          <w:lang w:eastAsia="en-US"/>
        </w:rPr>
        <w:t xml:space="preserve">скан-копии </w:t>
      </w:r>
      <w:r>
        <w:rPr>
          <w:rFonts w:eastAsiaTheme="minorHAnsi"/>
          <w:sz w:val="28"/>
          <w:szCs w:val="28"/>
          <w:lang w:eastAsia="en-US"/>
        </w:rPr>
        <w:t xml:space="preserve">настоящего решения на официальном сайте </w:t>
      </w:r>
      <w:r w:rsidR="002E0653">
        <w:rPr>
          <w:rFonts w:eastAsiaTheme="minorHAnsi"/>
          <w:sz w:val="28"/>
          <w:szCs w:val="28"/>
          <w:lang w:eastAsia="en-US"/>
        </w:rPr>
        <w:t>ФГБОУ ВО «БГУ»</w:t>
      </w:r>
      <w:r>
        <w:rPr>
          <w:rFonts w:eastAsiaTheme="minorHAnsi"/>
          <w:sz w:val="28"/>
          <w:szCs w:val="28"/>
          <w:lang w:eastAsia="en-US"/>
        </w:rPr>
        <w:t xml:space="preserve"> в разделе «Выборы ректора».</w:t>
      </w:r>
    </w:p>
    <w:p w:rsidR="00A471AB" w:rsidRPr="00997B81" w:rsidRDefault="00A471AB" w:rsidP="00A471AB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1862" w:rsidRPr="00D96DD3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38" w:rsidRDefault="00A31862" w:rsidP="00A4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E06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71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115838" w:rsidSect="002F3DC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09" w:rsidRDefault="00866009" w:rsidP="00A471AB">
      <w:pPr>
        <w:spacing w:after="0" w:line="240" w:lineRule="auto"/>
      </w:pPr>
      <w:r>
        <w:separator/>
      </w:r>
    </w:p>
  </w:endnote>
  <w:endnote w:type="continuationSeparator" w:id="0">
    <w:p w:rsidR="00866009" w:rsidRDefault="00866009" w:rsidP="00A4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09" w:rsidRDefault="00866009" w:rsidP="00A471AB">
      <w:pPr>
        <w:spacing w:after="0" w:line="240" w:lineRule="auto"/>
      </w:pPr>
      <w:r>
        <w:separator/>
      </w:r>
    </w:p>
  </w:footnote>
  <w:footnote w:type="continuationSeparator" w:id="0">
    <w:p w:rsidR="00866009" w:rsidRDefault="00866009" w:rsidP="00A4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261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71AB" w:rsidRPr="00A471AB" w:rsidRDefault="00A471AB" w:rsidP="00A471AB">
        <w:pPr>
          <w:pStyle w:val="a8"/>
          <w:jc w:val="center"/>
          <w:rPr>
            <w:rFonts w:ascii="Times New Roman" w:hAnsi="Times New Roman" w:cs="Times New Roman"/>
          </w:rPr>
        </w:pPr>
        <w:r w:rsidRPr="00A471AB">
          <w:rPr>
            <w:rFonts w:ascii="Times New Roman" w:hAnsi="Times New Roman" w:cs="Times New Roman"/>
          </w:rPr>
          <w:fldChar w:fldCharType="begin"/>
        </w:r>
        <w:r w:rsidRPr="00A471AB">
          <w:rPr>
            <w:rFonts w:ascii="Times New Roman" w:hAnsi="Times New Roman" w:cs="Times New Roman"/>
          </w:rPr>
          <w:instrText>PAGE   \* MERGEFORMAT</w:instrText>
        </w:r>
        <w:r w:rsidRPr="00A471AB">
          <w:rPr>
            <w:rFonts w:ascii="Times New Roman" w:hAnsi="Times New Roman" w:cs="Times New Roman"/>
          </w:rPr>
          <w:fldChar w:fldCharType="separate"/>
        </w:r>
        <w:r w:rsidR="003343F7">
          <w:rPr>
            <w:rFonts w:ascii="Times New Roman" w:hAnsi="Times New Roman" w:cs="Times New Roman"/>
            <w:noProof/>
          </w:rPr>
          <w:t>3</w:t>
        </w:r>
        <w:r w:rsidRPr="00A471A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115838"/>
    <w:rsid w:val="002110FF"/>
    <w:rsid w:val="002E0653"/>
    <w:rsid w:val="002F3DC8"/>
    <w:rsid w:val="003343F7"/>
    <w:rsid w:val="0037728C"/>
    <w:rsid w:val="004E52C7"/>
    <w:rsid w:val="005C6922"/>
    <w:rsid w:val="00685B28"/>
    <w:rsid w:val="006E7BA0"/>
    <w:rsid w:val="00866009"/>
    <w:rsid w:val="00997B81"/>
    <w:rsid w:val="00A31862"/>
    <w:rsid w:val="00A471AB"/>
    <w:rsid w:val="00A863A3"/>
    <w:rsid w:val="00C34C29"/>
    <w:rsid w:val="00F049E3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52C7"/>
    <w:pPr>
      <w:ind w:left="720"/>
      <w:contextualSpacing/>
    </w:pPr>
  </w:style>
  <w:style w:type="paragraph" w:styleId="a7">
    <w:name w:val="No Spacing"/>
    <w:uiPriority w:val="1"/>
    <w:qFormat/>
    <w:rsid w:val="0099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1AB"/>
  </w:style>
  <w:style w:type="paragraph" w:styleId="aa">
    <w:name w:val="footer"/>
    <w:basedOn w:val="a"/>
    <w:link w:val="ab"/>
    <w:uiPriority w:val="99"/>
    <w:unhideWhenUsed/>
    <w:rsid w:val="00A4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Гредюшко Светлана Владимировна</cp:lastModifiedBy>
  <cp:revision>2</cp:revision>
  <cp:lastPrinted>2020-11-03T01:24:00Z</cp:lastPrinted>
  <dcterms:created xsi:type="dcterms:W3CDTF">2020-11-03T08:35:00Z</dcterms:created>
  <dcterms:modified xsi:type="dcterms:W3CDTF">2020-11-03T08:35:00Z</dcterms:modified>
</cp:coreProperties>
</file>